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7D" w:rsidRPr="00677042" w:rsidRDefault="007A357D" w:rsidP="007A357D">
      <w:pPr>
        <w:pStyle w:val="a4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7A357D" w:rsidRPr="00677042" w:rsidRDefault="007A357D" w:rsidP="007A357D">
      <w:pPr>
        <w:pStyle w:val="a4"/>
        <w:rPr>
          <w:b/>
          <w:bCs/>
          <w:caps/>
        </w:rPr>
      </w:pPr>
      <w:r>
        <w:rPr>
          <w:b/>
          <w:bCs/>
          <w:caps/>
        </w:rPr>
        <w:t>БРЯНСКАЯ ОБЛАСТЬ</w:t>
      </w:r>
    </w:p>
    <w:p w:rsidR="007A357D" w:rsidRPr="00677042" w:rsidRDefault="007A357D" w:rsidP="007A357D">
      <w:pPr>
        <w:pStyle w:val="a8"/>
        <w:rPr>
          <w:b/>
          <w:bCs/>
        </w:rPr>
      </w:pPr>
      <w:r>
        <w:rPr>
          <w:b/>
          <w:bCs/>
        </w:rPr>
        <w:t>ПАВЛОВСКИЙ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7A357D" w:rsidTr="00567F8D">
        <w:tc>
          <w:tcPr>
            <w:tcW w:w="9853" w:type="dxa"/>
          </w:tcPr>
          <w:p w:rsidR="007A357D" w:rsidRPr="00B0248F" w:rsidRDefault="007A357D" w:rsidP="00567F8D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 w:rsidRPr="008C0B8D">
              <w:rPr>
                <w:b/>
                <w:bCs/>
                <w:sz w:val="44"/>
                <w:szCs w:val="44"/>
              </w:rPr>
              <w:t>Р</w:t>
            </w:r>
            <w:r>
              <w:rPr>
                <w:b/>
                <w:bCs/>
                <w:sz w:val="44"/>
                <w:szCs w:val="44"/>
              </w:rPr>
              <w:t>ЕШЕНИЕ</w:t>
            </w:r>
          </w:p>
        </w:tc>
      </w:tr>
    </w:tbl>
    <w:p w:rsidR="00AC1872" w:rsidRDefault="00AC1872" w:rsidP="00AC1872">
      <w:pPr>
        <w:jc w:val="center"/>
        <w:rPr>
          <w:b/>
          <w:sz w:val="28"/>
          <w:szCs w:val="28"/>
        </w:rPr>
      </w:pPr>
    </w:p>
    <w:p w:rsidR="007A357D" w:rsidRPr="005F27D8" w:rsidRDefault="007A357D" w:rsidP="007A357D">
      <w:pPr>
        <w:rPr>
          <w:b/>
        </w:rPr>
      </w:pPr>
      <w:r w:rsidRPr="005F27D8">
        <w:rPr>
          <w:b/>
        </w:rPr>
        <w:t>От</w:t>
      </w:r>
      <w:r>
        <w:rPr>
          <w:b/>
        </w:rPr>
        <w:t xml:space="preserve">  25.10.2024 г.</w:t>
      </w:r>
      <w:r w:rsidRPr="005F27D8">
        <w:rPr>
          <w:b/>
        </w:rPr>
        <w:t xml:space="preserve"> №</w:t>
      </w:r>
      <w:r>
        <w:rPr>
          <w:b/>
        </w:rPr>
        <w:t xml:space="preserve"> 5-19</w:t>
      </w:r>
    </w:p>
    <w:p w:rsidR="007A357D" w:rsidRDefault="007A357D" w:rsidP="007A357D">
      <w:r>
        <w:t>с</w:t>
      </w:r>
      <w:proofErr w:type="gramStart"/>
      <w:r>
        <w:t>.П</w:t>
      </w:r>
      <w:proofErr w:type="gramEnd"/>
      <w:r>
        <w:t>авловка</w:t>
      </w:r>
    </w:p>
    <w:p w:rsidR="007A357D" w:rsidRDefault="007A357D" w:rsidP="007A357D"/>
    <w:p w:rsidR="00874271" w:rsidRDefault="00874271" w:rsidP="007A357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7A357D" w:rsidP="00874271">
      <w:pPr>
        <w:rPr>
          <w:sz w:val="28"/>
          <w:szCs w:val="28"/>
        </w:rPr>
      </w:pPr>
      <w:r>
        <w:rPr>
          <w:sz w:val="28"/>
          <w:szCs w:val="28"/>
        </w:rPr>
        <w:t>Павловского сельского</w:t>
      </w:r>
      <w:r w:rsidR="00874271">
        <w:rPr>
          <w:sz w:val="28"/>
          <w:szCs w:val="28"/>
        </w:rPr>
        <w:t xml:space="preserve">  Совета </w:t>
      </w:r>
      <w:proofErr w:type="gramStart"/>
      <w:r w:rsidR="00874271">
        <w:rPr>
          <w:sz w:val="28"/>
          <w:szCs w:val="28"/>
        </w:rPr>
        <w:t>народных</w:t>
      </w:r>
      <w:proofErr w:type="gramEnd"/>
    </w:p>
    <w:p w:rsidR="00874271" w:rsidRDefault="007A357D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13.11.2015г. №3-57</w:t>
      </w:r>
      <w:r w:rsidR="00874271">
        <w:rPr>
          <w:sz w:val="28"/>
          <w:szCs w:val="28"/>
        </w:rPr>
        <w:t xml:space="preserve"> «О налоге</w:t>
      </w:r>
    </w:p>
    <w:p w:rsidR="00DA4499" w:rsidRDefault="00874271" w:rsidP="0087427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имущество физических лиц» </w:t>
      </w:r>
      <w:r w:rsidR="00DA4499">
        <w:rPr>
          <w:sz w:val="28"/>
          <w:szCs w:val="28"/>
        </w:rPr>
        <w:t xml:space="preserve">(в редакции </w:t>
      </w:r>
      <w:proofErr w:type="gramEnd"/>
    </w:p>
    <w:p w:rsidR="00874271" w:rsidRDefault="007A357D" w:rsidP="00874271">
      <w:pPr>
        <w:rPr>
          <w:sz w:val="28"/>
          <w:szCs w:val="28"/>
        </w:rPr>
      </w:pPr>
      <w:r>
        <w:rPr>
          <w:sz w:val="28"/>
          <w:szCs w:val="28"/>
        </w:rPr>
        <w:t>решения  от 14.01.2020 №4-31</w:t>
      </w:r>
      <w:r w:rsidR="00AC1872">
        <w:rPr>
          <w:sz w:val="28"/>
          <w:szCs w:val="28"/>
        </w:rPr>
        <w:t>)</w:t>
      </w:r>
    </w:p>
    <w:p w:rsidR="00874271" w:rsidRDefault="00874271" w:rsidP="00874271">
      <w:pPr>
        <w:jc w:val="both"/>
        <w:rPr>
          <w:sz w:val="28"/>
          <w:szCs w:val="28"/>
        </w:rPr>
      </w:pP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</w:t>
      </w:r>
      <w:r w:rsidR="00A07E58">
        <w:rPr>
          <w:sz w:val="28"/>
          <w:szCs w:val="28"/>
        </w:rPr>
        <w:t xml:space="preserve">вления в Российской Федерации» </w:t>
      </w:r>
      <w:bookmarkStart w:id="0" w:name="_GoBack"/>
      <w:bookmarkEnd w:id="0"/>
      <w:r>
        <w:rPr>
          <w:sz w:val="28"/>
          <w:szCs w:val="28"/>
        </w:rPr>
        <w:t xml:space="preserve">и руководствуясь Уставом </w:t>
      </w:r>
      <w:r w:rsidR="009D3231">
        <w:rPr>
          <w:sz w:val="28"/>
          <w:szCs w:val="28"/>
        </w:rPr>
        <w:t>муниципального образования «Павловское сельское</w:t>
      </w:r>
      <w:r w:rsidR="007A357D">
        <w:rPr>
          <w:sz w:val="28"/>
          <w:szCs w:val="28"/>
        </w:rPr>
        <w:t xml:space="preserve"> </w:t>
      </w:r>
      <w:r w:rsidR="009D3231">
        <w:rPr>
          <w:sz w:val="28"/>
          <w:szCs w:val="28"/>
        </w:rPr>
        <w:t>поселение»</w:t>
      </w:r>
      <w:r w:rsidR="00C43C7D">
        <w:rPr>
          <w:sz w:val="28"/>
          <w:szCs w:val="28"/>
        </w:rPr>
        <w:t xml:space="preserve"> Унечского муниципального района Брянской области</w:t>
      </w:r>
      <w:r w:rsidR="007A357D">
        <w:rPr>
          <w:sz w:val="28"/>
          <w:szCs w:val="28"/>
        </w:rPr>
        <w:t xml:space="preserve"> Павловский сельский</w:t>
      </w:r>
      <w:r>
        <w:rPr>
          <w:sz w:val="28"/>
          <w:szCs w:val="28"/>
        </w:rPr>
        <w:t xml:space="preserve">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DC2357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DC2357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r w:rsidR="007A357D">
        <w:rPr>
          <w:sz w:val="28"/>
          <w:szCs w:val="28"/>
        </w:rPr>
        <w:t xml:space="preserve">Павловского сельского </w:t>
      </w:r>
      <w:r>
        <w:rPr>
          <w:sz w:val="28"/>
          <w:szCs w:val="28"/>
        </w:rPr>
        <w:t xml:space="preserve">Совета народных депутатов от </w:t>
      </w:r>
      <w:r w:rsidR="00126F5A">
        <w:rPr>
          <w:sz w:val="28"/>
          <w:szCs w:val="28"/>
        </w:rPr>
        <w:t xml:space="preserve">13.11.2015г. №3-57 </w:t>
      </w:r>
      <w:r>
        <w:rPr>
          <w:sz w:val="28"/>
          <w:szCs w:val="28"/>
        </w:rPr>
        <w:t>«О налоге на имущество физических лиц»</w:t>
      </w:r>
      <w:r w:rsidR="00AC1872">
        <w:rPr>
          <w:sz w:val="28"/>
          <w:szCs w:val="28"/>
        </w:rPr>
        <w:t xml:space="preserve"> (</w:t>
      </w:r>
      <w:r w:rsidR="00714E6C">
        <w:rPr>
          <w:sz w:val="28"/>
          <w:szCs w:val="28"/>
        </w:rPr>
        <w:t xml:space="preserve">в редакции решения  </w:t>
      </w:r>
      <w:r w:rsidR="00126F5A">
        <w:rPr>
          <w:sz w:val="28"/>
          <w:szCs w:val="28"/>
        </w:rPr>
        <w:t>от 14.01.2020 №4-31</w:t>
      </w:r>
      <w:r w:rsidR="00DC2357">
        <w:rPr>
          <w:sz w:val="28"/>
          <w:szCs w:val="28"/>
        </w:rPr>
        <w:t>):</w:t>
      </w:r>
    </w:p>
    <w:p w:rsidR="00874F52" w:rsidRDefault="00874F52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ab/>
        <w:t>1.1.</w:t>
      </w:r>
      <w:r w:rsidR="00AC1872">
        <w:rPr>
          <w:sz w:val="28"/>
        </w:rPr>
        <w:t xml:space="preserve">В </w:t>
      </w:r>
      <w:r w:rsidR="00DC2357">
        <w:rPr>
          <w:sz w:val="28"/>
        </w:rPr>
        <w:t xml:space="preserve">подпункте 2.4. </w:t>
      </w:r>
      <w:r w:rsidR="00AC1872">
        <w:rPr>
          <w:sz w:val="28"/>
        </w:rPr>
        <w:t>п</w:t>
      </w:r>
      <w:r>
        <w:rPr>
          <w:sz w:val="28"/>
        </w:rPr>
        <w:t>ункт</w:t>
      </w:r>
      <w:r w:rsidR="00DC2357">
        <w:rPr>
          <w:sz w:val="28"/>
        </w:rPr>
        <w:t>а 2 слова «</w:t>
      </w:r>
      <w:r w:rsidR="00DC2357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в отношении объектов налогообложения, кадастровая стоимость каждого из которых превышает 300 млн. рублей</w:t>
      </w:r>
      <w:proofErr w:type="gramStart"/>
      <w:r>
        <w:rPr>
          <w:sz w:val="28"/>
          <w:szCs w:val="28"/>
        </w:rPr>
        <w:t>,</w:t>
      </w:r>
      <w:r w:rsidR="00DC2357">
        <w:rPr>
          <w:sz w:val="28"/>
          <w:szCs w:val="28"/>
        </w:rPr>
        <w:t>»</w:t>
      </w:r>
      <w:proofErr w:type="gramEnd"/>
      <w:r w:rsidR="00DC2357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>;</w:t>
      </w:r>
    </w:p>
    <w:p w:rsidR="00DC2357" w:rsidRDefault="00DC2357" w:rsidP="00DC23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>
        <w:rPr>
          <w:sz w:val="28"/>
          <w:szCs w:val="28"/>
        </w:rPr>
        <w:t>.»</w:t>
      </w:r>
      <w:r w:rsidR="00E9124E">
        <w:rPr>
          <w:sz w:val="28"/>
          <w:szCs w:val="28"/>
        </w:rPr>
        <w:t>.</w:t>
      </w:r>
      <w:proofErr w:type="gramEnd"/>
    </w:p>
    <w:p w:rsidR="00DC2357" w:rsidRDefault="00874271" w:rsidP="00DC2357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DC2357">
        <w:rPr>
          <w:sz w:val="28"/>
          <w:szCs w:val="28"/>
        </w:rPr>
        <w:t>2.Настоящее решение опубликовать в  газете «</w:t>
      </w:r>
      <w:proofErr w:type="spellStart"/>
      <w:r w:rsidR="00DC2357">
        <w:rPr>
          <w:sz w:val="28"/>
          <w:szCs w:val="28"/>
        </w:rPr>
        <w:t>Унечская</w:t>
      </w:r>
      <w:proofErr w:type="spellEnd"/>
      <w:r w:rsidR="00DC2357">
        <w:rPr>
          <w:sz w:val="28"/>
          <w:szCs w:val="28"/>
        </w:rPr>
        <w:t xml:space="preserve"> газета» и разместить на официальном сайте администрации Унечского района в сети Интернет</w:t>
      </w:r>
      <w:r w:rsidR="00126F5A">
        <w:rPr>
          <w:sz w:val="28"/>
          <w:szCs w:val="28"/>
        </w:rPr>
        <w:t xml:space="preserve"> на страничке Павловского сельского поселения</w:t>
      </w:r>
      <w:r w:rsidR="00DC2357">
        <w:rPr>
          <w:sz w:val="28"/>
          <w:szCs w:val="28"/>
        </w:rPr>
        <w:t>.</w:t>
      </w:r>
    </w:p>
    <w:p w:rsidR="00DC2357" w:rsidRDefault="00DC2357" w:rsidP="00DC2357">
      <w:pPr>
        <w:pStyle w:val="3"/>
      </w:pPr>
      <w: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DC2357" w:rsidRDefault="00DC2357" w:rsidP="00DC2357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126F5A" w:rsidRDefault="00126F5A" w:rsidP="00126F5A">
      <w:pPr>
        <w:jc w:val="both"/>
        <w:rPr>
          <w:sz w:val="28"/>
          <w:szCs w:val="28"/>
        </w:rPr>
      </w:pPr>
      <w:r w:rsidRPr="00C82A9D"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Павловского</w:t>
      </w:r>
      <w:proofErr w:type="gramEnd"/>
      <w:r>
        <w:rPr>
          <w:sz w:val="28"/>
          <w:szCs w:val="28"/>
        </w:rPr>
        <w:t xml:space="preserve"> </w:t>
      </w:r>
    </w:p>
    <w:p w:rsidR="00126F5A" w:rsidRDefault="00126F5A" w:rsidP="00126F5A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C82A9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</w:t>
      </w:r>
      <w:r w:rsidRPr="00C82A9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С.Н Мильчик</w:t>
      </w:r>
    </w:p>
    <w:p w:rsidR="00874F52" w:rsidRDefault="00874F52" w:rsidP="00874271"/>
    <w:sectPr w:rsidR="00874F52" w:rsidSect="00D04BF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26F5A"/>
    <w:rsid w:val="00174ABC"/>
    <w:rsid w:val="00255B26"/>
    <w:rsid w:val="00260346"/>
    <w:rsid w:val="002860BD"/>
    <w:rsid w:val="003B05D0"/>
    <w:rsid w:val="0054254C"/>
    <w:rsid w:val="00601F4D"/>
    <w:rsid w:val="00714E6C"/>
    <w:rsid w:val="00715EE8"/>
    <w:rsid w:val="007A357D"/>
    <w:rsid w:val="008314AF"/>
    <w:rsid w:val="00874271"/>
    <w:rsid w:val="00874F52"/>
    <w:rsid w:val="009912BD"/>
    <w:rsid w:val="009D3231"/>
    <w:rsid w:val="009D4AB1"/>
    <w:rsid w:val="00A07E58"/>
    <w:rsid w:val="00AC1872"/>
    <w:rsid w:val="00B43280"/>
    <w:rsid w:val="00C43C7D"/>
    <w:rsid w:val="00C73EA5"/>
    <w:rsid w:val="00CB224D"/>
    <w:rsid w:val="00D04BF7"/>
    <w:rsid w:val="00D61A11"/>
    <w:rsid w:val="00DA4499"/>
    <w:rsid w:val="00DC2357"/>
    <w:rsid w:val="00E9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Павловка</cp:lastModifiedBy>
  <cp:revision>27</cp:revision>
  <cp:lastPrinted>2024-09-04T08:17:00Z</cp:lastPrinted>
  <dcterms:created xsi:type="dcterms:W3CDTF">2019-12-16T08:30:00Z</dcterms:created>
  <dcterms:modified xsi:type="dcterms:W3CDTF">2024-10-23T18:37:00Z</dcterms:modified>
</cp:coreProperties>
</file>